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0727466" name="019ff50e-73ed-70c4-9c13-b755363acf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014265" name="019ff50e-73ed-70c4-9c13-b755363acf2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3450364" name="019ff512-639f-7f16-b848-02bb23645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867284" name="019ff512-639f-7f16-b848-02bb23645f9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2674525" name="019ff519-05a4-7527-9655-595a2a7ff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07024" name="019ff519-05a4-7527-9655-595a2a7ff43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712559" name="019ff520-f36f-7865-b9e9-3b3937745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687425" name="019ff520-f36f-7865-b9e9-3b393774592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3920471" name="019ff52c-8d89-7363-a00c-e875c59be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793874" name="019ff52c-8d89-7363-a00c-e875c59be07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6707771" name="019ff552-f6ca-7d04-9c5d-9c1265c75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400012" name="019ff552-f6ca-7d04-9c5d-9c1265c757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9604797" name="019ff515-e9cd-7a35-afe3-7c713ff01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134505" name="019ff515-e9cd-7a35-afe3-7c713ff01fe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3870346" name="019ff519-9533-7d37-ad2a-99bcfa3db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633909" name="019ff519-9533-7d37-ad2a-99bcfa3db44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4737618" name="019ff521-7421-7c8b-b084-57989741c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772865" name="019ff521-7421-7c8b-b084-57989741cd4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6550135" name="019ff524-c53a-7fe0-94eb-d02ddc8e4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726391" name="019ff524-c53a-7fe0-94eb-d02ddc8e4e4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637642" name="019ff52a-f012-74d6-9b5c-59ceaacee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264867" name="019ff52a-f012-74d6-9b5c-59ceaaceeba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8729645" name="019ff551-663b-75c5-a4f9-762806be3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15229" name="019ff551-663b-75c5-a4f9-762806be3e0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0235436" name="019ff567-a4d7-7832-9851-f83d00e9e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539261" name="019ff567-a4d7-7832-9851-f83d00e9e4d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6845341" name="019ff516-c498-79ab-8a6b-44f061b4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277678" name="019ff516-c498-79ab-8a6b-44f061b4dd6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6823586" name="019ff51e-ebbf-77bc-bc0d-0addc1c012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947357" name="019ff51e-ebbf-77bc-bc0d-0addc1c0128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Wand und Sockel beprobt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035227" name="019ff521-dec1-774c-8abe-028fda61a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81252" name="019ff521-dec1-774c-8abe-028fda61a6b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851296" name="019ff565-1fa4-7410-9c6c-d88a7722e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585820" name="019ff565-1fa4-7410-9c6c-d88a7722e7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997462" name="019ff517-c5ce-7489-8045-249e696490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59707" name="019ff517-c5ce-7489-8045-249e6964903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7193839" name="019ff520-4ebe-75fa-aad1-e9e9335c1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700311" name="019ff520-4ebe-75fa-aad1-e9e9335c13f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07826" name="019ff522-5bf8-7865-8b35-78d1e2f46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555076" name="019ff522-5bf8-7865-8b35-78d1e2f469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68117" name="019ff554-9544-79a7-aa48-71337d804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300569" name="019ff554-9544-79a7-aa48-71337d804aa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Kellergeschoss Einbau jünger als 1990, wird nicht tangiert.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sämtliche Bauteile im UG</w:t>
            </w:r>
          </w:p>
        </w:tc>
        <w:tc>
          <w:p>
            <w:pPr>
              <w:spacing w:before="0" w:after="0" w:line="240" w:lineRule="auto"/>
            </w:pPr>
            <w:r>
              <w:t>Einbau jünger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9140868" name="019ff557-b6ff-7757-8e55-93f52035e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58233" name="019ff557-b6ff-7757-8e55-93f52035e38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0822819" name="019ff567-157d-7d8f-852d-2214ca1f4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512277" name="019ff567-157d-7d8f-852d-2214ca1f42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Fenster- und 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939113" name="019ff568-81e0-70ec-b009-5f483cac6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1211" name="019ff568-81e0-70ec-b009-5f483cac65f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Chilenrainweg 6, Schlatt bei Winterthur, Switzerland</w:t>
          </w:r>
        </w:p>
        <w:p>
          <w:pPr>
            <w:spacing w:before="0" w:after="0"/>
          </w:pPr>
          <w:r>
            <w:t>351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